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59" w:rsidRDefault="00481A59" w:rsidP="00481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Муниципальное бюджетное общеобразовательное учреждение</w:t>
      </w:r>
    </w:p>
    <w:p w:rsidR="00481A59" w:rsidRDefault="00481A59" w:rsidP="0048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«Крутоярская средняя общеобразовательная школа»</w:t>
      </w:r>
    </w:p>
    <w:p w:rsidR="00481A59" w:rsidRDefault="00481A59" w:rsidP="0048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1A59" w:rsidRDefault="00481A59" w:rsidP="0048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662225, Назаровский район, п. Красная Сопка, ул. Центральная 1</w:t>
      </w:r>
    </w:p>
    <w:p w:rsidR="00481A59" w:rsidRDefault="00481A59" w:rsidP="00481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95-3-06</w:t>
      </w:r>
    </w:p>
    <w:p w:rsidR="00481A59" w:rsidRDefault="00481A59" w:rsidP="00481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1A59" w:rsidRDefault="00481A59" w:rsidP="00481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A59" w:rsidRDefault="00481A59" w:rsidP="00481A59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481A59" w:rsidRDefault="00481A59" w:rsidP="00481A59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9A2" w:rsidRPr="00FE5001" w:rsidRDefault="00481A59" w:rsidP="00FE5001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5001">
        <w:rPr>
          <w:rFonts w:ascii="Times New Roman" w:hAnsi="Times New Roman" w:cs="Times New Roman"/>
          <w:sz w:val="28"/>
          <w:szCs w:val="28"/>
        </w:rPr>
        <w:t>30.12.2015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="00FE500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5001">
        <w:rPr>
          <w:rFonts w:ascii="Times New Roman" w:eastAsia="Times New Roman" w:hAnsi="Times New Roman" w:cs="Times New Roman"/>
          <w:sz w:val="28"/>
          <w:szCs w:val="28"/>
        </w:rPr>
        <w:t>п. Красная Сопка</w:t>
      </w:r>
    </w:p>
    <w:p w:rsidR="008D49A2" w:rsidRDefault="008D49A2">
      <w:pPr>
        <w:pStyle w:val="a3"/>
      </w:pPr>
    </w:p>
    <w:p w:rsidR="008D49A2" w:rsidRDefault="008D49A2">
      <w:pPr>
        <w:pStyle w:val="a3"/>
        <w:jc w:val="center"/>
      </w:pPr>
    </w:p>
    <w:p w:rsidR="008D49A2" w:rsidRDefault="008D49A2">
      <w:pPr>
        <w:pStyle w:val="a3"/>
        <w:jc w:val="center"/>
      </w:pPr>
    </w:p>
    <w:p w:rsidR="008D49A2" w:rsidRDefault="008D49A2">
      <w:pPr>
        <w:pStyle w:val="a3"/>
      </w:pPr>
    </w:p>
    <w:p w:rsidR="008D49A2" w:rsidRDefault="00797D2C">
      <w:pPr>
        <w:pStyle w:val="a3"/>
        <w:spacing w:before="25" w:after="25" w:line="252" w:lineRule="auto"/>
        <w:ind w:right="-1"/>
        <w:jc w:val="both"/>
      </w:pPr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«О создании рабочей группы </w:t>
      </w:r>
    </w:p>
    <w:p w:rsidR="008D49A2" w:rsidRDefault="00797D2C">
      <w:pPr>
        <w:pStyle w:val="a3"/>
        <w:spacing w:before="25" w:after="25" w:line="252" w:lineRule="auto"/>
        <w:ind w:right="-1"/>
        <w:jc w:val="both"/>
      </w:pPr>
      <w:r>
        <w:rPr>
          <w:color w:val="000000"/>
          <w:sz w:val="28"/>
          <w:szCs w:val="28"/>
        </w:rPr>
        <w:t xml:space="preserve">  по введению ФГОС ОО с ОВЗ»</w:t>
      </w:r>
    </w:p>
    <w:p w:rsidR="008D49A2" w:rsidRDefault="00797D2C" w:rsidP="00FE5001">
      <w:pPr>
        <w:pStyle w:val="a3"/>
        <w:spacing w:before="25" w:after="25" w:line="252" w:lineRule="auto"/>
        <w:ind w:right="-1"/>
        <w:jc w:val="both"/>
      </w:pPr>
      <w:r>
        <w:rPr>
          <w:bCs/>
          <w:color w:val="000000"/>
          <w:sz w:val="28"/>
          <w:szCs w:val="28"/>
        </w:rPr>
        <w:t xml:space="preserve"> В связи  с введением  на территории Красноярского края ФГОС начального общего образования для 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с ОВЗ, ФГОС начального  общего образования   с 1 сентября 2016 года,  приказываю:</w:t>
      </w:r>
    </w:p>
    <w:p w:rsidR="008D49A2" w:rsidRDefault="00797D2C">
      <w:pPr>
        <w:pStyle w:val="a3"/>
        <w:spacing w:before="25" w:after="25" w:line="360" w:lineRule="auto"/>
        <w:jc w:val="both"/>
      </w:pPr>
      <w:r>
        <w:rPr>
          <w:bCs/>
          <w:color w:val="000000"/>
          <w:sz w:val="28"/>
          <w:szCs w:val="28"/>
        </w:rPr>
        <w:t xml:space="preserve"> 1. Создать рабочую группу по введению </w:t>
      </w:r>
      <w:proofErr w:type="gramStart"/>
      <w:r>
        <w:rPr>
          <w:bCs/>
          <w:color w:val="000000"/>
          <w:sz w:val="28"/>
          <w:szCs w:val="28"/>
        </w:rPr>
        <w:t>новых</w:t>
      </w:r>
      <w:proofErr w:type="gramEnd"/>
      <w:r>
        <w:rPr>
          <w:bCs/>
          <w:color w:val="000000"/>
          <w:sz w:val="28"/>
          <w:szCs w:val="28"/>
        </w:rPr>
        <w:t xml:space="preserve"> ФГОС ОО с ОВЗ  начального общего образования. В рабочую группу по </w:t>
      </w:r>
      <w:r>
        <w:rPr>
          <w:color w:val="000000"/>
          <w:sz w:val="28"/>
          <w:szCs w:val="28"/>
        </w:rPr>
        <w:t>введению ФГОС ОО с ОВЗ</w:t>
      </w:r>
      <w:r>
        <w:rPr>
          <w:bCs/>
          <w:color w:val="000000"/>
          <w:sz w:val="28"/>
          <w:szCs w:val="28"/>
        </w:rPr>
        <w:t xml:space="preserve"> на начальной ступени общеобразовательного учреждения включить: </w:t>
      </w:r>
    </w:p>
    <w:p w:rsidR="008D49A2" w:rsidRDefault="00797D2C">
      <w:pPr>
        <w:pStyle w:val="a3"/>
        <w:spacing w:before="25" w:after="25" w:line="360" w:lineRule="auto"/>
        <w:jc w:val="both"/>
      </w:pPr>
      <w:r>
        <w:rPr>
          <w:bCs/>
          <w:color w:val="000000"/>
          <w:sz w:val="28"/>
          <w:szCs w:val="28"/>
        </w:rPr>
        <w:t>1. Евсеенко П.И. – заместитель директора по УВР;</w:t>
      </w:r>
    </w:p>
    <w:p w:rsidR="008D49A2" w:rsidRDefault="00797D2C">
      <w:pPr>
        <w:pStyle w:val="a3"/>
        <w:spacing w:before="25" w:after="25" w:line="360" w:lineRule="auto"/>
        <w:jc w:val="both"/>
      </w:pPr>
      <w:r>
        <w:rPr>
          <w:bCs/>
          <w:color w:val="000000"/>
          <w:sz w:val="28"/>
          <w:szCs w:val="28"/>
        </w:rPr>
        <w:t xml:space="preserve">2. </w:t>
      </w:r>
      <w:proofErr w:type="spellStart"/>
      <w:r>
        <w:rPr>
          <w:bCs/>
          <w:color w:val="000000"/>
          <w:sz w:val="28"/>
          <w:szCs w:val="28"/>
        </w:rPr>
        <w:t>Матыркину</w:t>
      </w:r>
      <w:proofErr w:type="spellEnd"/>
      <w:r>
        <w:rPr>
          <w:bCs/>
          <w:color w:val="000000"/>
          <w:sz w:val="28"/>
          <w:szCs w:val="28"/>
        </w:rPr>
        <w:t xml:space="preserve"> С.В. -   заместитель директора по ВР;</w:t>
      </w:r>
    </w:p>
    <w:p w:rsidR="00FE5001" w:rsidRDefault="00797D2C">
      <w:pPr>
        <w:pStyle w:val="a3"/>
        <w:spacing w:before="25" w:after="25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3.Овсянникову Е.Л.– </w:t>
      </w:r>
      <w:r w:rsidR="00FE5001">
        <w:rPr>
          <w:bCs/>
          <w:color w:val="000000"/>
          <w:sz w:val="28"/>
          <w:szCs w:val="28"/>
        </w:rPr>
        <w:t>учитель информатики  (работа с сайтом);</w:t>
      </w:r>
    </w:p>
    <w:p w:rsidR="008D49A2" w:rsidRDefault="00797D2C">
      <w:pPr>
        <w:pStyle w:val="a3"/>
        <w:spacing w:before="25" w:after="25" w:line="360" w:lineRule="auto"/>
        <w:jc w:val="both"/>
      </w:pPr>
      <w:r>
        <w:rPr>
          <w:bCs/>
          <w:color w:val="000000"/>
          <w:sz w:val="28"/>
          <w:szCs w:val="28"/>
        </w:rPr>
        <w:t xml:space="preserve">4. </w:t>
      </w:r>
      <w:proofErr w:type="spellStart"/>
      <w:r>
        <w:rPr>
          <w:bCs/>
          <w:color w:val="000000"/>
          <w:sz w:val="28"/>
          <w:szCs w:val="28"/>
        </w:rPr>
        <w:t>Чупаченко</w:t>
      </w:r>
      <w:proofErr w:type="spellEnd"/>
      <w:r>
        <w:rPr>
          <w:bCs/>
          <w:color w:val="000000"/>
          <w:sz w:val="28"/>
          <w:szCs w:val="28"/>
        </w:rPr>
        <w:t xml:space="preserve"> Г.В. – руководитель ШМО</w:t>
      </w:r>
      <w:r w:rsidR="00FE5001">
        <w:rPr>
          <w:bCs/>
          <w:color w:val="000000"/>
          <w:sz w:val="28"/>
          <w:szCs w:val="28"/>
        </w:rPr>
        <w:t xml:space="preserve"> в отдельных классах для учащихся с </w:t>
      </w:r>
      <w:r>
        <w:rPr>
          <w:bCs/>
          <w:color w:val="000000"/>
          <w:sz w:val="28"/>
          <w:szCs w:val="28"/>
        </w:rPr>
        <w:t xml:space="preserve"> ОВЗ</w:t>
      </w:r>
      <w:r w:rsidR="00FE5001">
        <w:rPr>
          <w:bCs/>
          <w:color w:val="000000"/>
          <w:sz w:val="28"/>
          <w:szCs w:val="28"/>
        </w:rPr>
        <w:t>;</w:t>
      </w:r>
    </w:p>
    <w:p w:rsidR="008D49A2" w:rsidRDefault="00797D2C">
      <w:pPr>
        <w:pStyle w:val="a3"/>
        <w:spacing w:before="25" w:after="25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5. Настенко И.В. –педагог -  психолог</w:t>
      </w:r>
      <w:r w:rsidR="00FE5001">
        <w:rPr>
          <w:bCs/>
          <w:color w:val="000000"/>
          <w:sz w:val="28"/>
          <w:szCs w:val="28"/>
        </w:rPr>
        <w:t>;</w:t>
      </w:r>
    </w:p>
    <w:p w:rsidR="00797D2C" w:rsidRDefault="00FE5001">
      <w:pPr>
        <w:pStyle w:val="a3"/>
        <w:spacing w:before="25" w:after="25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="00797D2C">
        <w:rPr>
          <w:bCs/>
          <w:color w:val="000000"/>
          <w:sz w:val="28"/>
          <w:szCs w:val="28"/>
        </w:rPr>
        <w:t>Суханова</w:t>
      </w:r>
      <w:r>
        <w:rPr>
          <w:bCs/>
          <w:color w:val="000000"/>
          <w:sz w:val="28"/>
          <w:szCs w:val="28"/>
        </w:rPr>
        <w:t xml:space="preserve"> Н.С. – учитель.</w:t>
      </w:r>
    </w:p>
    <w:p w:rsidR="008D49A2" w:rsidRDefault="00797D2C">
      <w:pPr>
        <w:pStyle w:val="a3"/>
        <w:spacing w:before="25" w:after="25" w:line="360" w:lineRule="auto"/>
        <w:jc w:val="both"/>
      </w:pPr>
      <w:r>
        <w:rPr>
          <w:color w:val="000000"/>
          <w:sz w:val="28"/>
          <w:szCs w:val="28"/>
        </w:rPr>
        <w:t xml:space="preserve">2. Назначить руководителем рабочей группы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введению ФГОС ОО с ОВЗ</w:t>
      </w:r>
      <w:r>
        <w:rPr>
          <w:bCs/>
          <w:color w:val="000000"/>
          <w:sz w:val="28"/>
          <w:szCs w:val="28"/>
        </w:rPr>
        <w:t xml:space="preserve"> на начальной ступени общего образования  общеобразовательного учреждения заместителя директора по УВР Евсеенко П.И.</w:t>
      </w:r>
    </w:p>
    <w:p w:rsidR="008D49A2" w:rsidRDefault="00797D2C">
      <w:pPr>
        <w:pStyle w:val="a3"/>
        <w:spacing w:before="25" w:after="2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приказа возложить на заместителя директора по учебно – воспитательной работе Евсеенко П.И.</w:t>
      </w:r>
    </w:p>
    <w:p w:rsidR="00FE5001" w:rsidRDefault="00FE5001">
      <w:pPr>
        <w:pStyle w:val="a3"/>
        <w:spacing w:before="25" w:after="25" w:line="360" w:lineRule="auto"/>
        <w:jc w:val="both"/>
        <w:rPr>
          <w:color w:val="000000"/>
          <w:sz w:val="28"/>
          <w:szCs w:val="28"/>
        </w:rPr>
      </w:pPr>
    </w:p>
    <w:p w:rsidR="008D49A2" w:rsidRDefault="00797D2C">
      <w:pPr>
        <w:pStyle w:val="a3"/>
        <w:spacing w:before="25" w:after="25" w:line="252" w:lineRule="auto"/>
      </w:pP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Директор школы:            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Чупаченко</w:t>
      </w:r>
      <w:proofErr w:type="spellEnd"/>
      <w:r>
        <w:rPr>
          <w:bCs/>
          <w:color w:val="000000"/>
          <w:sz w:val="28"/>
          <w:szCs w:val="28"/>
        </w:rPr>
        <w:t xml:space="preserve"> П.Н.</w:t>
      </w:r>
    </w:p>
    <w:p w:rsidR="008D49A2" w:rsidRDefault="008D49A2">
      <w:pPr>
        <w:pStyle w:val="a3"/>
        <w:spacing w:before="25" w:after="25" w:line="252" w:lineRule="auto"/>
        <w:jc w:val="both"/>
      </w:pPr>
    </w:p>
    <w:p w:rsidR="008D49A2" w:rsidRDefault="008D49A2">
      <w:pPr>
        <w:pStyle w:val="a3"/>
      </w:pPr>
    </w:p>
    <w:sectPr w:rsidR="008D49A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9A2"/>
    <w:rsid w:val="00481A59"/>
    <w:rsid w:val="00797D2C"/>
    <w:rsid w:val="008D49A2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Style2">
    <w:name w:val="Style2"/>
    <w:basedOn w:val="a3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Учитель</cp:lastModifiedBy>
  <cp:revision>13</cp:revision>
  <cp:lastPrinted>2016-04-07T04:01:00Z</cp:lastPrinted>
  <dcterms:created xsi:type="dcterms:W3CDTF">2012-02-06T12:59:00Z</dcterms:created>
  <dcterms:modified xsi:type="dcterms:W3CDTF">2016-04-07T04:01:00Z</dcterms:modified>
</cp:coreProperties>
</file>