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11" w:rsidRDefault="008B4911" w:rsidP="008B491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2DCE" w:rsidRPr="00CC5DF1" w:rsidRDefault="005D2DCE" w:rsidP="005D2DCE">
      <w:pPr>
        <w:spacing w:before="100" w:beforeAutospacing="1" w:after="100" w:afterAutospacing="1" w:line="305" w:lineRule="atLeast"/>
        <w:jc w:val="center"/>
        <w:rPr>
          <w:rFonts w:ascii="Arial" w:eastAsia="Times New Roman" w:hAnsi="Arial" w:cs="Arial"/>
          <w:color w:val="000000"/>
        </w:rPr>
      </w:pPr>
      <w:r w:rsidRPr="00CC5DF1">
        <w:rPr>
          <w:rFonts w:ascii="Arial" w:eastAsia="Times New Roman" w:hAnsi="Arial" w:cs="Arial"/>
          <w:b/>
          <w:bCs/>
          <w:color w:val="000000"/>
        </w:rPr>
        <w:t>ПЛАН-КОНСПЕКТ</w:t>
      </w:r>
    </w:p>
    <w:p w:rsidR="005D2DCE" w:rsidRDefault="005D2DCE" w:rsidP="005D2DCE">
      <w:pPr>
        <w:spacing w:before="100" w:beforeAutospacing="1" w:after="100" w:afterAutospacing="1" w:line="305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r w:rsidRPr="00CC5DF1">
        <w:rPr>
          <w:rFonts w:ascii="Arial" w:eastAsia="Times New Roman" w:hAnsi="Arial" w:cs="Arial"/>
          <w:b/>
          <w:bCs/>
          <w:color w:val="000000"/>
        </w:rPr>
        <w:t>ПРОВЕДЕНИЯ УРОКА ПО ЛЫЖНОЙ ПОДГОТОВКЕ</w:t>
      </w:r>
    </w:p>
    <w:p w:rsidR="005D2DCE" w:rsidRPr="007734F5" w:rsidRDefault="005D2DCE" w:rsidP="005D2DCE">
      <w:pPr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</w:rPr>
        <w:t>8—9</w:t>
      </w:r>
      <w:r>
        <w:rPr>
          <w:rFonts w:ascii="Arial" w:eastAsia="Times New Roman" w:hAnsi="Arial" w:cs="Arial"/>
          <w:b/>
          <w:bCs/>
          <w:color w:val="000000"/>
        </w:rPr>
        <w:t xml:space="preserve"> класс</w:t>
      </w:r>
      <w:r w:rsidRPr="005D2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3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урока:</w:t>
      </w:r>
    </w:p>
    <w:p w:rsidR="005D2DCE" w:rsidRPr="007734F5" w:rsidRDefault="005D2DCE" w:rsidP="005D2DCE">
      <w:pPr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Повторить попеременный </w:t>
      </w:r>
      <w:proofErr w:type="spellStart"/>
      <w:r w:rsidRPr="007734F5">
        <w:rPr>
          <w:rFonts w:ascii="Times New Roman" w:eastAsia="Times New Roman" w:hAnsi="Times New Roman" w:cs="Times New Roman"/>
          <w:color w:val="000000"/>
          <w:sz w:val="28"/>
          <w:szCs w:val="28"/>
        </w:rPr>
        <w:t>двухшажны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ход.</w:t>
      </w:r>
    </w:p>
    <w:p w:rsidR="005D2DCE" w:rsidRPr="007734F5" w:rsidRDefault="005D2DCE" w:rsidP="005D2DCE">
      <w:pPr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Техника</w:t>
      </w:r>
      <w:r w:rsidRPr="005D2DCE">
        <w:rPr>
          <w:rFonts w:ascii="Times New Roman" w:eastAsia="Times New Roman" w:hAnsi="Times New Roman" w:cs="Times New Roman"/>
          <w:sz w:val="28"/>
          <w:szCs w:val="28"/>
        </w:rPr>
        <w:t xml:space="preserve"> спуска с горы в средней стойке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D2DCE" w:rsidRPr="007734F5" w:rsidRDefault="005D2DCE" w:rsidP="005D2DCE">
      <w:pPr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4F5"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Развивать координационные способности и аэробную выносливость.</w:t>
      </w:r>
    </w:p>
    <w:p w:rsidR="005D2DCE" w:rsidRPr="005D2DCE" w:rsidRDefault="005D2DCE" w:rsidP="005D2DCE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0"/>
        <w:gridCol w:w="4145"/>
        <w:gridCol w:w="1423"/>
        <w:gridCol w:w="3497"/>
      </w:tblGrid>
      <w:tr w:rsidR="008B4911" w:rsidRPr="005D2DCE" w:rsidTr="008B491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урока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 – методические указания</w:t>
            </w:r>
          </w:p>
        </w:tc>
      </w:tr>
      <w:tr w:rsidR="008B4911" w:rsidRPr="005D2DCE" w:rsidTr="008B4911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Построение, рапорт, приветствие.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задач урока.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 на учебный круг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Разминка на лыжах: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А) пройти на лыжах разминочный круг скользящим шагом без палок.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Б) пройти разминочный круг на лыжах с палками используя ранее изученные движения.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пройти на лыжах разминочный </w:t>
            </w:r>
            <w:proofErr w:type="gramStart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круг</w:t>
            </w:r>
            <w:proofErr w:type="gramEnd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максимальной скоростью используя любой лыжный ход.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ОРУ на месте.</w:t>
            </w:r>
          </w:p>
          <w:p w:rsidR="008B4911" w:rsidRPr="005D2DCE" w:rsidRDefault="008B4911" w:rsidP="008B4911">
            <w:pPr>
              <w:numPr>
                <w:ilvl w:val="0"/>
                <w:numId w:val="1"/>
              </w:num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стоя ноги врозь вращать руками в плечевом суставе вперед, назад.</w:t>
            </w:r>
          </w:p>
          <w:p w:rsidR="008B4911" w:rsidRPr="005D2DCE" w:rsidRDefault="008B4911" w:rsidP="008B4911">
            <w:pPr>
              <w:numPr>
                <w:ilvl w:val="0"/>
                <w:numId w:val="1"/>
              </w:num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стоя ноги врозь правая вверху, левая внизу. Отведение рук назад.</w:t>
            </w:r>
          </w:p>
          <w:p w:rsidR="008B4911" w:rsidRPr="005D2DCE" w:rsidRDefault="008B4911" w:rsidP="008B4911">
            <w:pPr>
              <w:numPr>
                <w:ilvl w:val="0"/>
                <w:numId w:val="1"/>
              </w:num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тоя ноги врозь руки за голову в замок. Повороты туловища влево, вправо.</w:t>
            </w:r>
          </w:p>
          <w:p w:rsidR="008B4911" w:rsidRPr="005D2DCE" w:rsidRDefault="008B4911" w:rsidP="008B4911">
            <w:pPr>
              <w:numPr>
                <w:ilvl w:val="0"/>
                <w:numId w:val="1"/>
              </w:num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стоя ноги врозь, туловище наклонено вперед руки в стороны. Повороты влево, вправо.</w:t>
            </w:r>
          </w:p>
          <w:p w:rsidR="008B4911" w:rsidRPr="005D2DCE" w:rsidRDefault="008B4911" w:rsidP="008B4911">
            <w:pPr>
              <w:numPr>
                <w:ilvl w:val="0"/>
                <w:numId w:val="1"/>
              </w:num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риседание с опорой на лыжные палки.</w:t>
            </w:r>
          </w:p>
          <w:p w:rsidR="008B4911" w:rsidRPr="005D2DCE" w:rsidRDefault="008B4911" w:rsidP="008B4911">
            <w:pPr>
              <w:numPr>
                <w:ilvl w:val="0"/>
                <w:numId w:val="1"/>
              </w:num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ыпад правой вперед опереться на палки, пружинящие движения на растяжку мышц ног.</w:t>
            </w: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Основная часть.</w:t>
            </w: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Напомнить основную схему движений рук и ног при передвижении попеременным двух </w:t>
            </w:r>
            <w:proofErr w:type="spellStart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шажным</w:t>
            </w:r>
            <w:proofErr w:type="spellEnd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ходом.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Имметация</w:t>
            </w:r>
            <w:proofErr w:type="spellEnd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рук при движении </w:t>
            </w:r>
            <w:proofErr w:type="gramStart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2х ШХ.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Имметация</w:t>
            </w:r>
            <w:proofErr w:type="spellEnd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ног при движении </w:t>
            </w:r>
            <w:proofErr w:type="gramStart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2х ШХ.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В) Положение туловища. Тело лыжника слегка наклонено вперед. Спина слегка округлена. Руки и ноги совершают циклические движения</w:t>
            </w:r>
            <w:proofErr w:type="gramStart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схемы работы рук и ног в движении.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А) Продвижение по трассе скользящим шагом без палок.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Б) Передвижение по лыжне только с помощью работы рук.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Передвижение </w:t>
            </w:r>
            <w:proofErr w:type="gramStart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2х ШХ в полной координации.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 </w:t>
            </w:r>
            <w:proofErr w:type="gramStart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эстафету разделив</w:t>
            </w:r>
            <w:proofErr w:type="gramEnd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 на 2 команды.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Рассказать и показать технику спуска с горы в средней стойке.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Положение тела при спуске горы ноги согнуты в коленном суставе под углом 95-100 градусов. Предплечья рук лежат на бедрах, палки прижаты к туловищу, голова опущена и смотрит вперед. </w:t>
            </w:r>
            <w:proofErr w:type="gramStart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Учащееся</w:t>
            </w:r>
            <w:proofErr w:type="gramEnd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принимают среднюю стойку </w:t>
            </w:r>
            <w:r w:rsidR="005D2DCE"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имитируя</w:t>
            </w: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спуск с горы.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набрав скорость на </w:t>
            </w:r>
            <w:proofErr w:type="gramStart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лыжах</w:t>
            </w:r>
            <w:proofErr w:type="gramEnd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ученики принимают среднюю стойку и скользят.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 на гору. Напомнить технику падения при потере равновесия.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Спуски с горы в средней стойке под углом 45 градусов к уклону. Подъем в гору способом елочка.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спуски с горы в средней стойке под уклон.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Напомнить технику одновременного </w:t>
            </w:r>
            <w:proofErr w:type="spellStart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безшажного</w:t>
            </w:r>
            <w:proofErr w:type="spellEnd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хода. Один из учащихся </w:t>
            </w:r>
            <w:proofErr w:type="gramStart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выполняет передвижение </w:t>
            </w:r>
            <w:proofErr w:type="spellStart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ОБШх</w:t>
            </w:r>
            <w:proofErr w:type="spellEnd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указывает</w:t>
            </w:r>
            <w:proofErr w:type="gramEnd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возможные ошибки. Ученики выполняют движение по учебному кругу. На участке под уклон выполняют движение с применением </w:t>
            </w:r>
            <w:proofErr w:type="spellStart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ОБШх</w:t>
            </w:r>
            <w:proofErr w:type="spellEnd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Учитель оценивает технику </w:t>
            </w:r>
            <w:proofErr w:type="spellStart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ОБШх</w:t>
            </w:r>
            <w:proofErr w:type="spellEnd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Лыжная эстафета. Разделить класс на 2 команды. Условие эстафеты</w:t>
            </w:r>
            <w:proofErr w:type="gramStart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мальчики выполняют передвижение на лыжах ОБШ ходом, девочки П2ХШ ходом. Упражнение выполняется на скорость, при этом учитывается техника владения лыжным ходом.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  <w:proofErr w:type="gramStart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оманды остаются в том же составе. После старта доехать до фишки ОБШ ходом</w:t>
            </w:r>
            <w:proofErr w:type="gramStart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снежок бросить в щит расположенный на расстоянии 8 метров , назад возвращаемся П 2хШХ.</w:t>
            </w: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Заключительная часть.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</w:t>
            </w:r>
            <w:proofErr w:type="gramStart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подведение итогов занятия, разобрать ошибки если </w:t>
            </w: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имели место. Выставление оценок за работу на уроке.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Домашнее задание: выполнять </w:t>
            </w:r>
            <w:proofErr w:type="gramStart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передвижение</w:t>
            </w:r>
            <w:proofErr w:type="gramEnd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лыжах используя изученные ранее ходы. Уход с места занятий.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10 мин</w:t>
            </w: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250 м</w:t>
            </w: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250м</w:t>
            </w: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250 м</w:t>
            </w: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 сек</w:t>
            </w: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30 сек</w:t>
            </w: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30 сек</w:t>
            </w: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30 сек</w:t>
            </w: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12 раз</w:t>
            </w: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12 раз</w:t>
            </w: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 мин</w:t>
            </w: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10 раз</w:t>
            </w: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10 раз</w:t>
            </w: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3*20 м</w:t>
            </w: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3*20 м</w:t>
            </w: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250м</w:t>
            </w: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3,4 ускорения</w:t>
            </w: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</w:t>
            </w: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</w:t>
            </w: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545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Проверить у детей соответствие формы одежды к занятиям на улице. Проверить исправность лыжного инвентаря. Напомнить основные требования безопасности при занятиях на уроках лыжной подготовки.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интервал во время движения 2 метра</w:t>
            </w:r>
            <w:proofErr w:type="gramStart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акцентировать внимание у детей на скольжение на 1 лыже.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Построить </w:t>
            </w:r>
            <w:proofErr w:type="gramStart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чтобы сильные ученики оказались впереди.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упражнения выполняются с максимальной амплитудой.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Руки работают попеременно, при выносе руки вперед, рука слегка согнута в локтевом суставе, поднимается не выше горизонтали. Во время </w:t>
            </w:r>
            <w:proofErr w:type="gramStart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отталкивания</w:t>
            </w:r>
            <w:proofErr w:type="gramEnd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когда рука отводится назад мах до упора.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Самое важное в движении </w:t>
            </w: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попеременным ходом наличие скользящего шага и отсутствие двух опорного положения ног. Во время отталкивания нога делает мощный толчок назад и происходит скольжение на одной лыже. Опорная нога слегка согнута в коленном суставе.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движения на лыжах не нужно допускать колебаний туловища влево и вправо.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Обратить внимание на технику скользящего шага. Шаг широкий отталкивание мощное.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Толчок палками мощный. Рука в момент окончания толчка полностью выпрямляется в локтевом суставе и отводится до упора в плечевом суставе.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Обратить внимание на координацию работы рук и ног.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Соревнуются на скорость при </w:t>
            </w:r>
            <w:proofErr w:type="gramStart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этом</w:t>
            </w:r>
            <w:proofErr w:type="gramEnd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забывая соблюдать технику движения.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проверяет</w:t>
            </w:r>
            <w:proofErr w:type="gramEnd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 ли ученики усвоили положение тела </w:t>
            </w: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спуске с горы.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Проконтролировать технику средней стойки.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спуске обратить внимание</w:t>
            </w:r>
            <w:proofErr w:type="gramStart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чтобы ученики спускались в группировке не выпрямляли ноги в коленном суставе. Соблюдали дистанцию.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выполнении отталкивания обратить внимание, чтобы толчок был мощный, руки выпрямлялись в локтевом суставе до конца.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старта проехать участок 20 метров, обогнуть фишку и вернуться для передачи эстафеты. Выигрывает тот, кто первым финиширует.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Выигрывает тот</w:t>
            </w:r>
            <w:proofErr w:type="gramStart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кто первым финиширует.</w:t>
            </w: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911" w:rsidRPr="005D2DCE" w:rsidRDefault="008B4911" w:rsidP="008B4911">
            <w:pPr>
              <w:spacing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CE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Отметить наиболее отличившихся в уроке и при проведении эстафет</w:t>
            </w:r>
          </w:p>
        </w:tc>
      </w:tr>
    </w:tbl>
    <w:p w:rsidR="00C83DDB" w:rsidRPr="005D2DCE" w:rsidRDefault="00C83DDB">
      <w:pPr>
        <w:rPr>
          <w:rFonts w:ascii="Times New Roman" w:hAnsi="Times New Roman" w:cs="Times New Roman"/>
          <w:sz w:val="28"/>
          <w:szCs w:val="28"/>
        </w:rPr>
      </w:pPr>
    </w:p>
    <w:sectPr w:rsidR="00C83DDB" w:rsidRPr="005D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6A2"/>
    <w:multiLevelType w:val="multilevel"/>
    <w:tmpl w:val="AB06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911"/>
    <w:rsid w:val="00031AC0"/>
    <w:rsid w:val="00097530"/>
    <w:rsid w:val="00545BD0"/>
    <w:rsid w:val="005D2DCE"/>
    <w:rsid w:val="008B4911"/>
    <w:rsid w:val="008C15F4"/>
    <w:rsid w:val="00C8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4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49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B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9</cp:revision>
  <cp:lastPrinted>2017-12-15T01:43:00Z</cp:lastPrinted>
  <dcterms:created xsi:type="dcterms:W3CDTF">2017-12-07T14:25:00Z</dcterms:created>
  <dcterms:modified xsi:type="dcterms:W3CDTF">2018-01-24T03:32:00Z</dcterms:modified>
</cp:coreProperties>
</file>