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06"/>
        <w:tblW w:w="598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0"/>
      </w:tblGrid>
      <w:tr w:rsidR="004708D9" w:rsidRPr="005B6486" w:rsidTr="005B6486">
        <w:trPr>
          <w:trHeight w:val="513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1</w:t>
            </w:r>
            <w:r w:rsidRPr="005B64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 xml:space="preserve">Как при помощи двух нитей столяр может     проверить, лежат  ли концы четырех ножек стола в одной плоскости 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2</w:t>
            </w:r>
            <w:r w:rsidRPr="005B64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Одно яйцо варят 4 минуты.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  <w:r w:rsidR="00AA31E5" w:rsidRPr="005B6486">
              <w:rPr>
                <w:rFonts w:ascii="Times New Roman" w:hAnsi="Times New Roman"/>
                <w:sz w:val="28"/>
                <w:szCs w:val="28"/>
              </w:rPr>
              <w:t>олько минут нужно варить 5 яиц?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Ответ: 4 минуты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3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Сколько граней име</w:t>
            </w:r>
            <w:r w:rsidR="00BA7FBC" w:rsidRPr="005B6486">
              <w:rPr>
                <w:rFonts w:ascii="Times New Roman" w:hAnsi="Times New Roman"/>
                <w:sz w:val="28"/>
                <w:szCs w:val="28"/>
              </w:rPr>
              <w:t>ет новый шестигранный карандаш?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Ответ: 8</w:t>
            </w:r>
            <w:r w:rsidR="00AA31E5" w:rsidRPr="005B64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A31E5" w:rsidRPr="005B6486" w:rsidRDefault="00AA31E5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AA31E5" w:rsidRPr="005B6486" w:rsidRDefault="00AA31E5" w:rsidP="00CC27CE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4.</w:t>
            </w:r>
          </w:p>
          <w:p w:rsidR="00AA31E5" w:rsidRPr="005B6486" w:rsidRDefault="00AA31E5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У человека одна голова, один нос лоб и рот, два уха, два глаз,  две щеки, две руки и две ноги по пять пальцев на каждой руке и ноге. А чего у  человека семь?</w:t>
            </w:r>
          </w:p>
          <w:p w:rsidR="00AA31E5" w:rsidRPr="005B6486" w:rsidRDefault="00AA31E5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Ответ: бу</w:t>
            </w:r>
            <w:proofErr w:type="gramStart"/>
            <w:r w:rsidRPr="005B6486">
              <w:rPr>
                <w:rFonts w:ascii="Times New Roman" w:hAnsi="Times New Roman"/>
                <w:sz w:val="28"/>
                <w:szCs w:val="28"/>
              </w:rPr>
              <w:t>кв в</w:t>
            </w:r>
            <w:r w:rsidR="005A1838" w:rsidRPr="005B6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86">
              <w:rPr>
                <w:rFonts w:ascii="Times New Roman" w:hAnsi="Times New Roman"/>
                <w:sz w:val="28"/>
                <w:szCs w:val="28"/>
              </w:rPr>
              <w:t xml:space="preserve"> сл</w:t>
            </w:r>
            <w:proofErr w:type="gramEnd"/>
            <w:r w:rsidRPr="005B6486">
              <w:rPr>
                <w:rFonts w:ascii="Times New Roman" w:hAnsi="Times New Roman"/>
                <w:sz w:val="28"/>
                <w:szCs w:val="28"/>
              </w:rPr>
              <w:t>ове человек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240225" w:rsidRPr="005B6486" w:rsidRDefault="00BA7FBC" w:rsidP="00CC27CE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5</w:t>
            </w:r>
            <w:r w:rsidR="004708D9" w:rsidRPr="005B648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В ваш банк положили 500 000 руб. под 10 %</w:t>
            </w:r>
            <w:r w:rsidR="00AA31E5" w:rsidRPr="005B6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6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6486">
              <w:rPr>
                <w:rFonts w:ascii="Times New Roman" w:hAnsi="Times New Roman"/>
                <w:sz w:val="28"/>
                <w:szCs w:val="28"/>
              </w:rPr>
              <w:t>годовых</w:t>
            </w:r>
            <w:proofErr w:type="gramEnd"/>
            <w:r w:rsidRPr="005B6486">
              <w:rPr>
                <w:rFonts w:ascii="Times New Roman" w:hAnsi="Times New Roman"/>
                <w:sz w:val="28"/>
                <w:szCs w:val="28"/>
              </w:rPr>
              <w:t>. Какую сумму денег вы сможете отдать обратно через полгода?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Ответ: 525 000 руб.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4708D9" w:rsidRPr="005B6486" w:rsidRDefault="00BA7FBC" w:rsidP="00CC27CE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6</w:t>
            </w:r>
            <w:r w:rsidR="004708D9" w:rsidRPr="005B648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За столом сидят 20 человек, 16 из них носят имя Саша. В полночь они рассядутся за круглым столом, и загадают одно желание. Исполнится же желание лишь у тех, кто будет сидеть между двумя Сашами. Какое наибольшее число желаний может исполниться?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Ответ: 15</w:t>
            </w:r>
          </w:p>
          <w:p w:rsidR="008040E8" w:rsidRPr="005B6486" w:rsidRDefault="008040E8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174E73" w:rsidRPr="005B6486" w:rsidRDefault="00174E73" w:rsidP="00CC27CE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7</w:t>
            </w:r>
            <w:r w:rsidR="008040E8" w:rsidRPr="005B648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8040E8" w:rsidRPr="005B6486" w:rsidRDefault="008040E8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 xml:space="preserve">Что англичане называли «ленивой </w:t>
            </w:r>
            <w:proofErr w:type="spellStart"/>
            <w:r w:rsidRPr="005B6486">
              <w:rPr>
                <w:rFonts w:ascii="Times New Roman" w:hAnsi="Times New Roman"/>
                <w:sz w:val="28"/>
                <w:szCs w:val="28"/>
              </w:rPr>
              <w:t>восмеркой</w:t>
            </w:r>
            <w:proofErr w:type="spellEnd"/>
            <w:r w:rsidRPr="005B648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40E8" w:rsidRPr="005B6486" w:rsidRDefault="008040E8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Ответ: знак бесконечности</w:t>
            </w:r>
          </w:p>
          <w:p w:rsidR="00174E73" w:rsidRPr="005B6486" w:rsidRDefault="00174E73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8040E8" w:rsidRPr="005B6486" w:rsidRDefault="008040E8" w:rsidP="00CC27CE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8</w:t>
            </w:r>
            <w:r w:rsidR="00BA7FBC" w:rsidRPr="005B648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174E73" w:rsidRPr="005B6486" w:rsidRDefault="00174E73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 </w:t>
            </w:r>
            <w:r w:rsidRPr="005B6486">
              <w:rPr>
                <w:rFonts w:ascii="Times New Roman" w:hAnsi="Times New Roman"/>
                <w:sz w:val="28"/>
                <w:szCs w:val="28"/>
              </w:rPr>
              <w:t xml:space="preserve">1557 году английский математик Рекорд сказал: «Нет ничего </w:t>
            </w:r>
            <w:proofErr w:type="gramStart"/>
            <w:r w:rsidRPr="005B6486">
              <w:rPr>
                <w:rFonts w:ascii="Times New Roman" w:hAnsi="Times New Roman"/>
                <w:sz w:val="28"/>
                <w:szCs w:val="28"/>
              </w:rPr>
              <w:t>более равного</w:t>
            </w:r>
            <w:proofErr w:type="gramEnd"/>
            <w:r w:rsidRPr="005B6486">
              <w:rPr>
                <w:rFonts w:ascii="Times New Roman" w:hAnsi="Times New Roman"/>
                <w:sz w:val="28"/>
                <w:szCs w:val="28"/>
              </w:rPr>
              <w:t>,  чем две параллельные прямые». Какое изобретение принадлежит ему.</w:t>
            </w:r>
          </w:p>
          <w:p w:rsidR="00174E73" w:rsidRPr="005B6486" w:rsidRDefault="00174E73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Ответ: знак равенства.</w:t>
            </w:r>
          </w:p>
          <w:p w:rsidR="005A1838" w:rsidRPr="005B6486" w:rsidRDefault="005A1838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8040E8" w:rsidRPr="005B6486" w:rsidRDefault="008040E8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8040E8" w:rsidRPr="005B6486" w:rsidRDefault="008040E8" w:rsidP="00CC27CE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9.</w:t>
            </w:r>
          </w:p>
          <w:p w:rsidR="008040E8" w:rsidRPr="005B6486" w:rsidRDefault="00811D21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Некто должен покрасить забор за 7 дней. Каждый день площадь окрашенной поверхности увеличивается в 2 раза. За сколько дней некто покрасит половину забора.</w:t>
            </w:r>
          </w:p>
          <w:p w:rsidR="00811D21" w:rsidRPr="005B6486" w:rsidRDefault="00811D21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Ответ: за 6 дней.</w:t>
            </w:r>
          </w:p>
          <w:p w:rsidR="001D31D7" w:rsidRPr="005B6486" w:rsidRDefault="001D31D7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8040E8" w:rsidRPr="005B6486" w:rsidRDefault="008040E8" w:rsidP="00CC27CE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Задача 10.</w:t>
            </w:r>
          </w:p>
          <w:p w:rsidR="009F2C3D" w:rsidRPr="005B6486" w:rsidRDefault="009F2C3D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Какое наибольшее число можно записать при помощи четырех единиц.</w:t>
            </w:r>
          </w:p>
          <w:p w:rsidR="009F2C3D" w:rsidRPr="005B6486" w:rsidRDefault="009F2C3D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5B6486">
              <w:rPr>
                <w:rFonts w:ascii="Times New Roman" w:hAnsi="Times New Roman"/>
                <w:sz w:val="28"/>
                <w:szCs w:val="28"/>
              </w:rPr>
              <w:t>Ответ: 11 в степени 11.</w:t>
            </w:r>
          </w:p>
          <w:p w:rsidR="004708D9" w:rsidRPr="005B6486" w:rsidRDefault="004708D9" w:rsidP="00CC27C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4708D9" w:rsidRPr="005B6486" w:rsidRDefault="009F2C3D" w:rsidP="00CC27CE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11</w:t>
            </w:r>
            <w:r w:rsidR="004708D9" w:rsidRPr="005B648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240225" w:rsidRPr="005B64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4708D9" w:rsidRPr="005B64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Всегда ли нужен измерительный прибор?</w:t>
            </w:r>
          </w:p>
          <w:p w:rsidR="004708D9" w:rsidRPr="005B6486" w:rsidRDefault="004708D9" w:rsidP="00CC27CE">
            <w:pPr>
              <w:rPr>
                <w:sz w:val="28"/>
                <w:szCs w:val="28"/>
              </w:rPr>
            </w:pPr>
          </w:p>
        </w:tc>
      </w:tr>
      <w:tr w:rsidR="004708D9" w:rsidRPr="005B6486" w:rsidTr="005B6486">
        <w:trPr>
          <w:trHeight w:val="88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shd w:val="clear" w:color="auto" w:fill="FFFFE0"/>
          </w:tcPr>
          <w:p w:rsidR="004708D9" w:rsidRPr="005B6486" w:rsidRDefault="004708D9" w:rsidP="00CC27CE">
            <w:pPr>
              <w:rPr>
                <w:b/>
                <w:sz w:val="28"/>
                <w:szCs w:val="28"/>
              </w:rPr>
            </w:pPr>
            <w:r w:rsidRPr="005B6486">
              <w:rPr>
                <w:b/>
                <w:sz w:val="28"/>
                <w:szCs w:val="28"/>
              </w:rPr>
              <w:lastRenderedPageBreak/>
              <w:t xml:space="preserve">Как от куска материи 2/3 метра отрезать </w:t>
            </w:r>
            <w:smartTag w:uri="urn:schemas-microsoft-com:office:smarttags" w:element="metricconverter">
              <w:smartTagPr>
                <w:attr w:name="ProductID" w:val="50 сантиметров"/>
              </w:smartTagPr>
              <w:r w:rsidRPr="005B6486">
                <w:rPr>
                  <w:b/>
                  <w:sz w:val="28"/>
                  <w:szCs w:val="28"/>
                </w:rPr>
                <w:t>50 сантиметров</w:t>
              </w:r>
            </w:smartTag>
            <w:r w:rsidRPr="005B6486">
              <w:rPr>
                <w:b/>
                <w:sz w:val="28"/>
                <w:szCs w:val="28"/>
              </w:rPr>
              <w:t xml:space="preserve">, не имея мерительного прибора? </w:t>
            </w:r>
          </w:p>
          <w:p w:rsidR="00240225" w:rsidRPr="005B6486" w:rsidRDefault="00240225" w:rsidP="00CC27CE">
            <w:pPr>
              <w:rPr>
                <w:b/>
                <w:sz w:val="28"/>
                <w:szCs w:val="28"/>
              </w:rPr>
            </w:pPr>
          </w:p>
          <w:p w:rsidR="00012AE0" w:rsidRPr="005B6486" w:rsidRDefault="004708D9" w:rsidP="00CC27CE">
            <w:pPr>
              <w:rPr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t xml:space="preserve">                </w:t>
            </w:r>
            <w:r w:rsidRPr="005B6486">
              <w:rPr>
                <w:b/>
                <w:sz w:val="28"/>
                <w:szCs w:val="28"/>
              </w:rPr>
              <w:t>Решение:</w:t>
            </w:r>
            <w:r w:rsidRPr="005B6486">
              <w:rPr>
                <w:sz w:val="28"/>
                <w:szCs w:val="28"/>
              </w:rPr>
              <w:t xml:space="preserve">     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0"/>
            </w:tblGrid>
            <w:tr w:rsidR="00012AE0" w:rsidTr="00012AE0">
              <w:tc>
                <w:tcPr>
                  <w:tcW w:w="5000" w:type="pct"/>
                  <w:vAlign w:val="center"/>
                </w:tcPr>
                <w:p w:rsidR="00012AE0" w:rsidRDefault="00012AE0" w:rsidP="00012AE0">
                  <w:pPr>
                    <w:framePr w:hSpace="180" w:wrap="around" w:vAnchor="page" w:hAnchor="margin" w:xAlign="center" w:y="1006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12AE0" w:rsidTr="00012AE0">
              <w:tc>
                <w:tcPr>
                  <w:tcW w:w="5000" w:type="pct"/>
                  <w:hideMark/>
                </w:tcPr>
                <w:p w:rsidR="00012AE0" w:rsidRDefault="00012AE0" w:rsidP="00012AE0">
                  <w:pPr>
                    <w:framePr w:hSpace="180" w:wrap="around" w:vAnchor="page" w:hAnchor="margin" w:xAlign="center" w:y="1006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95250" distB="95250" distL="190500" distR="190500" simplePos="0" relativeHeight="251680768" behindDoc="0" locked="0" layoutInCell="1" allowOverlap="0" wp14:anchorId="207DA891" wp14:editId="0FB87C26">
                        <wp:simplePos x="0" y="0"/>
                        <wp:positionH relativeFrom="column">
                          <wp:posOffset>0</wp:posOffset>
                        </wp:positionH>
                        <wp:positionV relativeFrom="line">
                          <wp:posOffset>57150</wp:posOffset>
                        </wp:positionV>
                        <wp:extent cx="857250" cy="857250"/>
                        <wp:effectExtent l="0" t="0" r="0" b="0"/>
                        <wp:wrapSquare wrapText="bothSides"/>
                        <wp:docPr id="1" name="Рисунок 1" descr="logica-zadacha-drobi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ica-zadacha-drobi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Если от куска материи длиной 2/3 метра отрезать полметра, то длина оставшейся части составит 1/6 метра. </w:t>
                  </w:r>
                </w:p>
                <w:p w:rsidR="00012AE0" w:rsidRDefault="00012AE0" w:rsidP="00012AE0">
                  <w:pPr>
                    <w:pStyle w:val="a3"/>
                    <w:framePr w:hSpace="180" w:wrap="around" w:vAnchor="page" w:hAnchor="margin" w:xAlign="center" w:y="1006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Отделить от имеющегося куска 1/6 метра можно, сложив кусок вчетверо 2/3:4 = 1/6. </w:t>
                  </w:r>
                </w:p>
              </w:tc>
            </w:tr>
          </w:tbl>
          <w:p w:rsidR="004708D9" w:rsidRPr="005B6486" w:rsidRDefault="004708D9" w:rsidP="00CC27CE">
            <w:pPr>
              <w:rPr>
                <w:sz w:val="28"/>
                <w:szCs w:val="28"/>
              </w:rPr>
            </w:pPr>
          </w:p>
        </w:tc>
      </w:tr>
      <w:tr w:rsidR="004708D9" w:rsidRPr="005B6486" w:rsidTr="005A1838">
        <w:trPr>
          <w:trHeight w:val="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08D9" w:rsidRPr="005B6486" w:rsidRDefault="004708D9" w:rsidP="00CC27CE">
            <w:pPr>
              <w:rPr>
                <w:b/>
                <w:sz w:val="28"/>
                <w:szCs w:val="28"/>
                <w:u w:val="single"/>
              </w:rPr>
            </w:pPr>
            <w:r w:rsidRPr="005B6486">
              <w:rPr>
                <w:b/>
                <w:sz w:val="28"/>
                <w:szCs w:val="28"/>
              </w:rPr>
              <w:br/>
            </w:r>
            <w:r w:rsidR="009F2C3D" w:rsidRPr="005B6486">
              <w:rPr>
                <w:b/>
                <w:sz w:val="28"/>
                <w:szCs w:val="28"/>
                <w:u w:val="single"/>
              </w:rPr>
              <w:t>Задача 12</w:t>
            </w:r>
            <w:r w:rsidRPr="005B6486">
              <w:rPr>
                <w:b/>
                <w:sz w:val="28"/>
                <w:szCs w:val="28"/>
                <w:u w:val="single"/>
              </w:rPr>
              <w:t>.  Сколько процентов составляет возраст сестры?</w:t>
            </w:r>
          </w:p>
          <w:p w:rsidR="004708D9" w:rsidRPr="005B6486" w:rsidRDefault="004708D9" w:rsidP="00CC27CE">
            <w:pPr>
              <w:rPr>
                <w:b/>
                <w:sz w:val="28"/>
                <w:szCs w:val="28"/>
              </w:rPr>
            </w:pPr>
          </w:p>
        </w:tc>
      </w:tr>
      <w:tr w:rsidR="004708D9" w:rsidRPr="005B6486" w:rsidTr="005A1838">
        <w:trPr>
          <w:trHeight w:val="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</w:tcPr>
          <w:p w:rsidR="004708D9" w:rsidRPr="005B6486" w:rsidRDefault="004708D9" w:rsidP="00CC27CE">
            <w:pPr>
              <w:rPr>
                <w:b/>
                <w:sz w:val="28"/>
                <w:szCs w:val="28"/>
              </w:rPr>
            </w:pPr>
            <w:r w:rsidRPr="005B6486">
              <w:rPr>
                <w:b/>
                <w:sz w:val="28"/>
                <w:szCs w:val="28"/>
              </w:rPr>
              <w:t xml:space="preserve">Возраст брата составляет 40% от возраста сестры. </w:t>
            </w:r>
            <w:r w:rsidRPr="005B6486">
              <w:rPr>
                <w:b/>
                <w:sz w:val="28"/>
                <w:szCs w:val="28"/>
              </w:rPr>
              <w:br/>
              <w:t xml:space="preserve">Сколько процентов составляет возраст сестры от возраста брата? </w:t>
            </w:r>
          </w:p>
        </w:tc>
      </w:tr>
      <w:tr w:rsidR="004708D9" w:rsidRPr="005B6486" w:rsidTr="005A1838">
        <w:trPr>
          <w:trHeight w:val="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D31D7" w:rsidRPr="005B6486" w:rsidRDefault="004708D9" w:rsidP="00CC27CE">
            <w:pPr>
              <w:rPr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br/>
              <w:t xml:space="preserve">Решение:  </w:t>
            </w:r>
          </w:p>
          <w:p w:rsidR="004708D9" w:rsidRPr="005B6486" w:rsidRDefault="004708D9" w:rsidP="00CC27CE">
            <w:pPr>
              <w:rPr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t xml:space="preserve">Примем возраст сестры за 100%. </w:t>
            </w:r>
          </w:p>
          <w:p w:rsidR="004708D9" w:rsidRPr="005B6486" w:rsidRDefault="004708D9" w:rsidP="00CC27CE">
            <w:pPr>
              <w:rPr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t xml:space="preserve">                         Возраст брата составит 40%. </w:t>
            </w:r>
          </w:p>
          <w:p w:rsidR="004708D9" w:rsidRPr="005B6486" w:rsidRDefault="001D31D7" w:rsidP="00CC27CE">
            <w:pPr>
              <w:rPr>
                <w:sz w:val="28"/>
                <w:szCs w:val="28"/>
              </w:rPr>
            </w:pPr>
            <w:r w:rsidRPr="005B6486">
              <w:rPr>
                <w:noProof/>
                <w:sz w:val="28"/>
                <w:szCs w:val="28"/>
              </w:rPr>
              <w:drawing>
                <wp:anchor distT="95250" distB="95250" distL="190500" distR="190500" simplePos="0" relativeHeight="251670528" behindDoc="0" locked="0" layoutInCell="1" allowOverlap="0" wp14:anchorId="43CD678B" wp14:editId="3A0A2A7F">
                  <wp:simplePos x="0" y="0"/>
                  <wp:positionH relativeFrom="column">
                    <wp:posOffset>-95250</wp:posOffset>
                  </wp:positionH>
                  <wp:positionV relativeFrom="line">
                    <wp:posOffset>-635</wp:posOffset>
                  </wp:positionV>
                  <wp:extent cx="1133475" cy="857250"/>
                  <wp:effectExtent l="0" t="0" r="9525" b="0"/>
                  <wp:wrapSquare wrapText="bothSides"/>
                  <wp:docPr id="2" name="Рисунок 2" descr="logica-zadacha-proc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ica-zadacha-proc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8D9" w:rsidRPr="005B6486">
              <w:rPr>
                <w:sz w:val="28"/>
                <w:szCs w:val="28"/>
              </w:rPr>
              <w:t xml:space="preserve">Процентное отношение возраста сестры к возрасту брата равно: (100/40) · 100% = 250%. </w:t>
            </w:r>
          </w:p>
        </w:tc>
      </w:tr>
      <w:tr w:rsidR="004708D9" w:rsidRPr="005B6486" w:rsidTr="005A1838">
        <w:trPr>
          <w:trHeight w:val="2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08D9" w:rsidRPr="005B6486" w:rsidRDefault="004708D9" w:rsidP="00CC27CE">
            <w:pPr>
              <w:rPr>
                <w:sz w:val="28"/>
                <w:szCs w:val="28"/>
              </w:rPr>
            </w:pPr>
          </w:p>
        </w:tc>
      </w:tr>
    </w:tbl>
    <w:p w:rsidR="0060093E" w:rsidRPr="005B6486" w:rsidRDefault="0060093E" w:rsidP="00296AAE">
      <w:pPr>
        <w:rPr>
          <w:sz w:val="28"/>
          <w:szCs w:val="28"/>
        </w:rPr>
      </w:pPr>
    </w:p>
    <w:tbl>
      <w:tblPr>
        <w:tblW w:w="5484" w:type="pct"/>
        <w:tblInd w:w="-1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1"/>
      </w:tblGrid>
      <w:tr w:rsidR="00296AAE" w:rsidRPr="005B6486" w:rsidTr="001D31D7">
        <w:trPr>
          <w:trHeight w:val="9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D31D7" w:rsidRPr="005B6486" w:rsidRDefault="009F2C3D" w:rsidP="00CF4A0C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>Задача 13</w:t>
            </w:r>
            <w:r w:rsidR="00296AAE" w:rsidRPr="005B648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296AAE" w:rsidRPr="005B6486" w:rsidRDefault="00296AAE" w:rsidP="001D31D7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Что я выпил в итоге - кофе с молоком или молоко с кофе?</w:t>
            </w:r>
          </w:p>
        </w:tc>
      </w:tr>
      <w:tr w:rsidR="00296AAE" w:rsidRPr="005B6486" w:rsidTr="0060093E">
        <w:tc>
          <w:tcPr>
            <w:tcW w:w="5000" w:type="pct"/>
            <w:tcBorders>
              <w:top w:val="single" w:sz="6" w:space="0" w:color="5E1311"/>
              <w:left w:val="single" w:sz="6" w:space="0" w:color="5E1311"/>
              <w:bottom w:val="single" w:sz="6" w:space="0" w:color="5E1311"/>
              <w:right w:val="single" w:sz="6" w:space="0" w:color="5E1311"/>
            </w:tcBorders>
            <w:shd w:val="clear" w:color="auto" w:fill="FFFFE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6AAE" w:rsidRPr="005B6486" w:rsidRDefault="00296AAE" w:rsidP="00CF4A0C">
            <w:pPr>
              <w:rPr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t>От полного стакана кофе я отпил половину и долил столько же молока. Затем я отпил третью часть получившегося кофе с молоком и долил столько же молока. Затем я отпил шестую часть получившегося кофе с молоком, долил стакан молоком доверху и выпил все до конца.</w:t>
            </w:r>
            <w:r w:rsidRPr="005B6486">
              <w:rPr>
                <w:sz w:val="28"/>
                <w:szCs w:val="28"/>
              </w:rPr>
              <w:br/>
              <w:t xml:space="preserve">Чего в итоге я выпил больше: молока или черного кофе? </w:t>
            </w:r>
          </w:p>
        </w:tc>
      </w:tr>
      <w:tr w:rsidR="00296AAE" w:rsidRPr="005B6486" w:rsidTr="006009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AAE" w:rsidRPr="005B6486" w:rsidRDefault="00296AAE" w:rsidP="00CF4A0C">
            <w:pPr>
              <w:rPr>
                <w:b/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br/>
            </w:r>
            <w:r w:rsidRPr="005B6486">
              <w:rPr>
                <w:b/>
                <w:sz w:val="28"/>
                <w:szCs w:val="28"/>
              </w:rPr>
              <w:t>Решение:</w:t>
            </w:r>
          </w:p>
          <w:p w:rsidR="00296AAE" w:rsidRPr="005B6486" w:rsidRDefault="00296AAE" w:rsidP="00CF4A0C">
            <w:pPr>
              <w:rPr>
                <w:sz w:val="28"/>
                <w:szCs w:val="28"/>
              </w:rPr>
            </w:pPr>
            <w:r w:rsidRPr="005B6486">
              <w:rPr>
                <w:noProof/>
                <w:sz w:val="28"/>
                <w:szCs w:val="28"/>
              </w:rPr>
              <w:drawing>
                <wp:anchor distT="95250" distB="95250" distL="190500" distR="190500" simplePos="0" relativeHeight="251663360" behindDoc="0" locked="0" layoutInCell="1" allowOverlap="0" wp14:anchorId="330D0C4D" wp14:editId="169DA85D">
                  <wp:simplePos x="0" y="0"/>
                  <wp:positionH relativeFrom="column">
                    <wp:posOffset>-1139190</wp:posOffset>
                  </wp:positionH>
                  <wp:positionV relativeFrom="line">
                    <wp:posOffset>-1763395</wp:posOffset>
                  </wp:positionV>
                  <wp:extent cx="828675" cy="857250"/>
                  <wp:effectExtent l="0" t="0" r="9525" b="0"/>
                  <wp:wrapSquare wrapText="bothSides"/>
                  <wp:docPr id="3" name="Рисунок 3" descr="logica-zadacha-drobi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ica-zadacha-drobi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6486">
              <w:rPr>
                <w:sz w:val="28"/>
                <w:szCs w:val="28"/>
              </w:rPr>
              <w:t xml:space="preserve">Количество выпитого черного кофе равно первоначальному его количеству и составляет 1 стакан. Молока долили сперва полстакана, затем треть стакана, и, </w:t>
            </w:r>
            <w:proofErr w:type="gramStart"/>
            <w:r w:rsidRPr="005B6486">
              <w:rPr>
                <w:sz w:val="28"/>
                <w:szCs w:val="28"/>
              </w:rPr>
              <w:t>наконец</w:t>
            </w:r>
            <w:proofErr w:type="gramEnd"/>
            <w:r w:rsidRPr="005B6486">
              <w:rPr>
                <w:sz w:val="28"/>
                <w:szCs w:val="28"/>
              </w:rPr>
              <w:t xml:space="preserve"> шестую часть стакана, т.е. в общей сложности 1/2 + 1/3 + 1/6 = 1 стакан.                          Следовательно, кофе и молоко выпито поровну. </w:t>
            </w:r>
          </w:p>
        </w:tc>
      </w:tr>
      <w:tr w:rsidR="00296AAE" w:rsidRPr="005B6486" w:rsidTr="006009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AAE" w:rsidRPr="005B6486" w:rsidRDefault="00296AAE" w:rsidP="00CF4A0C">
            <w:pPr>
              <w:rPr>
                <w:sz w:val="28"/>
                <w:szCs w:val="28"/>
              </w:rPr>
            </w:pPr>
          </w:p>
        </w:tc>
      </w:tr>
      <w:tr w:rsidR="00296AAE" w:rsidRPr="005B6486" w:rsidTr="006009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AAE" w:rsidRPr="005B6486" w:rsidRDefault="009F2C3D" w:rsidP="00296AAE">
            <w:pPr>
              <w:rPr>
                <w:b/>
                <w:sz w:val="28"/>
                <w:szCs w:val="28"/>
                <w:u w:val="single"/>
              </w:rPr>
            </w:pPr>
            <w:r w:rsidRPr="005B6486">
              <w:rPr>
                <w:b/>
                <w:sz w:val="28"/>
                <w:szCs w:val="28"/>
                <w:u w:val="single"/>
              </w:rPr>
              <w:t>Задача 14</w:t>
            </w:r>
            <w:r w:rsidR="00296AAE" w:rsidRPr="005B6486">
              <w:rPr>
                <w:b/>
                <w:sz w:val="28"/>
                <w:szCs w:val="28"/>
                <w:u w:val="single"/>
              </w:rPr>
              <w:t>. Как насчет зрения в группе ребят?</w:t>
            </w:r>
          </w:p>
          <w:p w:rsidR="00296AAE" w:rsidRPr="005B6486" w:rsidRDefault="00296AAE" w:rsidP="00CF4A0C">
            <w:pPr>
              <w:rPr>
                <w:sz w:val="28"/>
                <w:szCs w:val="28"/>
              </w:rPr>
            </w:pPr>
          </w:p>
        </w:tc>
      </w:tr>
      <w:tr w:rsidR="00296AAE" w:rsidRPr="005B6486" w:rsidTr="006009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vAlign w:val="center"/>
          </w:tcPr>
          <w:p w:rsidR="00296AAE" w:rsidRPr="005B6486" w:rsidRDefault="00296AAE" w:rsidP="00CF4A0C">
            <w:pPr>
              <w:rPr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t xml:space="preserve">В группе 40% ребят имеют плохое зрение. 70% из них носят очки, остальные 30% носят контактные линзы. Общее число ребят в очках - 21. </w:t>
            </w:r>
            <w:r w:rsidRPr="005B6486">
              <w:rPr>
                <w:sz w:val="28"/>
                <w:szCs w:val="28"/>
              </w:rPr>
              <w:br/>
              <w:t xml:space="preserve">Что верно: (А) 30 человек имеет плохое зрение; (В) 30 человек имеет хорошее зрение; </w:t>
            </w:r>
          </w:p>
          <w:p w:rsidR="00296AAE" w:rsidRPr="005B6486" w:rsidRDefault="00296AAE" w:rsidP="00CF4A0C">
            <w:pPr>
              <w:rPr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t xml:space="preserve">(С) всего в группе 100 человек; (D)10 человек носят линзы; (Е) ни один ответ не подходит; </w:t>
            </w:r>
          </w:p>
        </w:tc>
      </w:tr>
      <w:tr w:rsidR="00296AAE" w:rsidRPr="005B6486" w:rsidTr="006009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1D7" w:rsidRPr="005B6486" w:rsidRDefault="001D31D7" w:rsidP="001D31D7">
            <w:pPr>
              <w:rPr>
                <w:sz w:val="28"/>
                <w:szCs w:val="28"/>
              </w:rPr>
            </w:pPr>
            <w:r w:rsidRPr="005B6486">
              <w:rPr>
                <w:b/>
                <w:sz w:val="28"/>
                <w:szCs w:val="28"/>
              </w:rPr>
              <w:t>Решение:</w:t>
            </w:r>
            <w:r w:rsidRPr="005B6486">
              <w:rPr>
                <w:sz w:val="28"/>
                <w:szCs w:val="28"/>
              </w:rPr>
              <w:br/>
              <w:t xml:space="preserve">По условию задачи, в группе 21 человек ходит в очках. А это составляет 70% от всех, кто плохо видит. </w:t>
            </w:r>
          </w:p>
          <w:p w:rsidR="00296AAE" w:rsidRPr="005B6486" w:rsidRDefault="001D31D7" w:rsidP="001D31D7">
            <w:pPr>
              <w:rPr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t xml:space="preserve">Следовательно, плохо видят 21/0,7=30 человек. </w:t>
            </w:r>
            <w:r w:rsidRPr="005B6486">
              <w:rPr>
                <w:sz w:val="28"/>
                <w:szCs w:val="28"/>
              </w:rPr>
              <w:br/>
              <w:t>Здесь можно остановиться и предъявить ответ: верный ответ (А). Знатоки решают дальше.</w:t>
            </w:r>
            <w:r w:rsidRPr="005B6486">
              <w:rPr>
                <w:sz w:val="28"/>
                <w:szCs w:val="28"/>
              </w:rPr>
              <w:br/>
            </w:r>
            <w:r w:rsidRPr="005B6486">
              <w:rPr>
                <w:noProof/>
                <w:sz w:val="28"/>
                <w:szCs w:val="28"/>
              </w:rPr>
              <w:drawing>
                <wp:anchor distT="0" distB="0" distL="190500" distR="190500" simplePos="0" relativeHeight="251678720" behindDoc="0" locked="0" layoutInCell="1" allowOverlap="0" wp14:anchorId="3950A8B7" wp14:editId="66653F68">
                  <wp:simplePos x="0" y="0"/>
                  <wp:positionH relativeFrom="column">
                    <wp:posOffset>-737870</wp:posOffset>
                  </wp:positionH>
                  <wp:positionV relativeFrom="line">
                    <wp:posOffset>-873760</wp:posOffset>
                  </wp:positionV>
                  <wp:extent cx="547370" cy="579120"/>
                  <wp:effectExtent l="0" t="0" r="5080" b="0"/>
                  <wp:wrapSquare wrapText="bothSides"/>
                  <wp:docPr id="8" name="Рисунок 8" descr="zadacha-kenguru-78-ar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adacha-kenguru-78-ar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6486">
              <w:rPr>
                <w:sz w:val="28"/>
                <w:szCs w:val="28"/>
              </w:rPr>
              <w:t>1. 40% ребят имеют плохое зрение, а это - 30 ребят, следовательно, всего ребят в группе: 30/0,4=75 человек а (С) - неверно.</w:t>
            </w:r>
            <w:r w:rsidRPr="005B6486">
              <w:rPr>
                <w:sz w:val="28"/>
                <w:szCs w:val="28"/>
              </w:rPr>
              <w:br/>
              <w:t>2. У 30 человек - плохое зрение, следовательно, хорошее зрение имеют 75-30=40 чел. а (В) - неверно.</w:t>
            </w:r>
            <w:r w:rsidRPr="005B6486">
              <w:rPr>
                <w:sz w:val="28"/>
                <w:szCs w:val="28"/>
              </w:rPr>
              <w:br/>
              <w:t>4</w:t>
            </w:r>
            <w:proofErr w:type="gramStart"/>
            <w:r w:rsidRPr="005B6486">
              <w:rPr>
                <w:sz w:val="28"/>
                <w:szCs w:val="28"/>
              </w:rPr>
              <w:t xml:space="preserve">  И</w:t>
            </w:r>
            <w:proofErr w:type="gramEnd"/>
            <w:r w:rsidRPr="005B6486">
              <w:rPr>
                <w:sz w:val="28"/>
                <w:szCs w:val="28"/>
              </w:rPr>
              <w:t>з 30 ребят с плохим зрением 21 человек носит очки, следовательно 30-21=9 человек - контактные линзы. То есть (D) - неверно.</w:t>
            </w:r>
            <w:r w:rsidRPr="005B6486">
              <w:rPr>
                <w:sz w:val="28"/>
                <w:szCs w:val="28"/>
              </w:rPr>
              <w:br/>
              <w:t xml:space="preserve">5. (Е) - неверно, т.к. есть ответ </w:t>
            </w:r>
            <w:r w:rsidRPr="005B6486">
              <w:rPr>
                <w:b/>
                <w:sz w:val="28"/>
                <w:szCs w:val="28"/>
              </w:rPr>
              <w:t>(А).</w:t>
            </w:r>
          </w:p>
        </w:tc>
      </w:tr>
    </w:tbl>
    <w:tbl>
      <w:tblPr>
        <w:tblpPr w:leftFromText="180" w:rightFromText="180" w:vertAnchor="text" w:horzAnchor="page" w:tblpX="732" w:tblpY="17"/>
        <w:tblW w:w="59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2"/>
      </w:tblGrid>
      <w:tr w:rsidR="001D31D7" w:rsidRPr="005B6486" w:rsidTr="001D31D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D31D7" w:rsidRPr="005B6486" w:rsidRDefault="001D31D7" w:rsidP="001D31D7">
            <w:pPr>
              <w:rPr>
                <w:sz w:val="28"/>
                <w:szCs w:val="28"/>
              </w:rPr>
            </w:pPr>
          </w:p>
          <w:p w:rsidR="001D31D7" w:rsidRPr="005B6486" w:rsidRDefault="001D31D7" w:rsidP="001D31D7">
            <w:pPr>
              <w:rPr>
                <w:sz w:val="28"/>
                <w:szCs w:val="28"/>
              </w:rPr>
            </w:pPr>
          </w:p>
          <w:p w:rsidR="001D31D7" w:rsidRPr="005B6486" w:rsidRDefault="001D31D7" w:rsidP="00DA2E9B">
            <w:pPr>
              <w:pStyle w:val="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B64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Задача 15. Что вырастет у рассеянной хозяйки? </w:t>
            </w:r>
          </w:p>
          <w:p w:rsidR="001D31D7" w:rsidRPr="005B6486" w:rsidRDefault="001D31D7" w:rsidP="00DA2E9B">
            <w:pPr>
              <w:rPr>
                <w:sz w:val="28"/>
                <w:szCs w:val="28"/>
              </w:rPr>
            </w:pPr>
          </w:p>
        </w:tc>
      </w:tr>
      <w:tr w:rsidR="001D31D7" w:rsidRPr="005B6486" w:rsidTr="001D31D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E0"/>
          </w:tcPr>
          <w:p w:rsidR="001D31D7" w:rsidRPr="005B6486" w:rsidRDefault="001D31D7" w:rsidP="00DA2E9B">
            <w:pPr>
              <w:rPr>
                <w:sz w:val="28"/>
                <w:szCs w:val="28"/>
              </w:rPr>
            </w:pPr>
            <w:r w:rsidRPr="005B6486">
              <w:rPr>
                <w:b/>
                <w:sz w:val="28"/>
                <w:szCs w:val="28"/>
              </w:rPr>
              <w:t>У рассеянной хозяйки есть три ящика для рассады с надписью "Огурцы", "Цветы" и "Ромашки".</w:t>
            </w:r>
            <w:r w:rsidRPr="005B6486">
              <w:rPr>
                <w:b/>
                <w:sz w:val="28"/>
                <w:szCs w:val="28"/>
              </w:rPr>
              <w:br/>
              <w:t xml:space="preserve">Она посадила семена ромашек, огурцов и колокольчиков в эти ящики так, что все надписи оказались неверными. </w:t>
            </w:r>
            <w:r w:rsidRPr="005B6486">
              <w:rPr>
                <w:b/>
                <w:sz w:val="28"/>
                <w:szCs w:val="28"/>
              </w:rPr>
              <w:br/>
              <w:t>Что вырастет в ящике с надписью "Ромашки</w:t>
            </w:r>
            <w:r w:rsidRPr="005B6486">
              <w:rPr>
                <w:sz w:val="28"/>
                <w:szCs w:val="28"/>
              </w:rPr>
              <w:t>"?</w:t>
            </w:r>
          </w:p>
          <w:p w:rsidR="001D31D7" w:rsidRPr="005B6486" w:rsidRDefault="001D31D7" w:rsidP="00DA2E9B">
            <w:pPr>
              <w:rPr>
                <w:sz w:val="28"/>
                <w:szCs w:val="28"/>
              </w:rPr>
            </w:pPr>
            <w:r w:rsidRPr="005B6486">
              <w:rPr>
                <w:sz w:val="28"/>
                <w:szCs w:val="28"/>
              </w:rPr>
              <w:br/>
            </w:r>
            <w:r w:rsidRPr="005B6486">
              <w:rPr>
                <w:noProof/>
                <w:sz w:val="28"/>
                <w:szCs w:val="28"/>
              </w:rPr>
              <w:drawing>
                <wp:anchor distT="0" distB="0" distL="0" distR="0" simplePos="0" relativeHeight="251676672" behindDoc="0" locked="0" layoutInCell="1" allowOverlap="0" wp14:anchorId="553E6B32" wp14:editId="56A34503">
                  <wp:simplePos x="0" y="0"/>
                  <wp:positionH relativeFrom="column">
                    <wp:posOffset>21590</wp:posOffset>
                  </wp:positionH>
                  <wp:positionV relativeFrom="line">
                    <wp:posOffset>359410</wp:posOffset>
                  </wp:positionV>
                  <wp:extent cx="952500" cy="672465"/>
                  <wp:effectExtent l="0" t="0" r="0" b="0"/>
                  <wp:wrapSquare wrapText="bothSides"/>
                  <wp:docPr id="7" name="Рисунок 7" descr="zadacha-kenguru-34-log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adacha-kenguru-34-log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6486">
              <w:rPr>
                <w:b/>
                <w:bCs/>
                <w:sz w:val="28"/>
                <w:szCs w:val="28"/>
              </w:rPr>
              <w:t>(A)</w:t>
            </w:r>
            <w:r w:rsidRPr="005B6486">
              <w:rPr>
                <w:sz w:val="28"/>
                <w:szCs w:val="28"/>
              </w:rPr>
              <w:t xml:space="preserve"> огурцы;  </w:t>
            </w:r>
            <w:r w:rsidRPr="005B6486">
              <w:rPr>
                <w:b/>
                <w:bCs/>
                <w:sz w:val="28"/>
                <w:szCs w:val="28"/>
              </w:rPr>
              <w:t>(B)</w:t>
            </w:r>
            <w:r w:rsidRPr="005B6486">
              <w:rPr>
                <w:sz w:val="28"/>
                <w:szCs w:val="28"/>
              </w:rPr>
              <w:t xml:space="preserve"> колокольчики;   </w:t>
            </w:r>
            <w:r w:rsidRPr="005B6486">
              <w:rPr>
                <w:b/>
                <w:bCs/>
                <w:sz w:val="28"/>
                <w:szCs w:val="28"/>
              </w:rPr>
              <w:t>(C)</w:t>
            </w:r>
            <w:r w:rsidRPr="005B6486">
              <w:rPr>
                <w:sz w:val="28"/>
                <w:szCs w:val="28"/>
              </w:rPr>
              <w:t xml:space="preserve"> ромашки;   </w:t>
            </w:r>
            <w:r w:rsidRPr="005B6486">
              <w:rPr>
                <w:b/>
                <w:bCs/>
                <w:sz w:val="28"/>
                <w:szCs w:val="28"/>
              </w:rPr>
              <w:t>(D)</w:t>
            </w:r>
            <w:r w:rsidRPr="005B6486">
              <w:rPr>
                <w:sz w:val="28"/>
                <w:szCs w:val="28"/>
              </w:rPr>
              <w:t xml:space="preserve"> нельзя определить;   </w:t>
            </w:r>
            <w:r w:rsidRPr="005B6486">
              <w:rPr>
                <w:b/>
                <w:bCs/>
                <w:sz w:val="28"/>
                <w:szCs w:val="28"/>
              </w:rPr>
              <w:t>(E)</w:t>
            </w:r>
            <w:r w:rsidRPr="005B6486">
              <w:rPr>
                <w:sz w:val="28"/>
                <w:szCs w:val="28"/>
              </w:rPr>
              <w:t> арбузы.</w:t>
            </w:r>
          </w:p>
        </w:tc>
      </w:tr>
      <w:tr w:rsidR="001D31D7" w:rsidRPr="005B6486" w:rsidTr="001D31D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4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849"/>
            </w:tblGrid>
            <w:tr w:rsidR="001D31D7" w:rsidRPr="005B6486" w:rsidTr="00DA2E9B">
              <w:trPr>
                <w:trHeight w:val="3176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D31D7" w:rsidRPr="005B6486" w:rsidRDefault="001D31D7" w:rsidP="00DA2E9B">
                  <w:pPr>
                    <w:framePr w:hSpace="180" w:wrap="around" w:vAnchor="text" w:hAnchor="page" w:x="732" w:y="17"/>
                    <w:rPr>
                      <w:b/>
                      <w:sz w:val="28"/>
                      <w:szCs w:val="28"/>
                    </w:rPr>
                  </w:pPr>
                  <w:r w:rsidRPr="005B6486">
                    <w:rPr>
                      <w:b/>
                      <w:sz w:val="28"/>
                      <w:szCs w:val="28"/>
                    </w:rPr>
                    <w:t>Решение:</w:t>
                  </w:r>
                </w:p>
                <w:p w:rsidR="001D31D7" w:rsidRPr="005B6486" w:rsidRDefault="001D31D7" w:rsidP="00DA2E9B">
                  <w:pPr>
                    <w:framePr w:hSpace="180" w:wrap="around" w:vAnchor="text" w:hAnchor="page" w:x="732" w:y="17"/>
                    <w:rPr>
                      <w:sz w:val="28"/>
                      <w:szCs w:val="28"/>
                    </w:rPr>
                  </w:pPr>
                  <w:r w:rsidRPr="005B6486">
                    <w:rPr>
                      <w:sz w:val="28"/>
                      <w:szCs w:val="28"/>
                    </w:rPr>
                    <w:t>В силу своей рассеянности, хозяйка не могла посадить в ящик с названием "Цветы" ни ромашки, ни колокольчики. Следовательно, она посадила в этом ящике огурцы. Теперь осталось ей посадить ромашки и колокольчики. Для них осталось два ящика с надписями: "Ромашки" и "Огурцы". Но рассеянная хозяйка не посадила ромашки в ящик с названием "Ромашки", как они того они заслуживали, а посадила их в ящик под названием "Огурцы". А колокольчики она посадила в ящик с надписью "Ромашки". Так что в ящике с названием "Ромашки" у нее вырастут колокольчики.</w:t>
                  </w:r>
                </w:p>
                <w:p w:rsidR="001D31D7" w:rsidRPr="005B6486" w:rsidRDefault="001D31D7" w:rsidP="005B6486">
                  <w:pPr>
                    <w:framePr w:hSpace="180" w:wrap="around" w:vAnchor="text" w:hAnchor="page" w:x="732" w:y="17"/>
                    <w:rPr>
                      <w:sz w:val="28"/>
                      <w:szCs w:val="28"/>
                    </w:rPr>
                  </w:pPr>
                  <w:r w:rsidRPr="005B6486">
                    <w:rPr>
                      <w:sz w:val="28"/>
                      <w:szCs w:val="28"/>
                    </w:rPr>
                    <w:t xml:space="preserve"> Верный ответ - (B). </w:t>
                  </w:r>
                </w:p>
              </w:tc>
            </w:tr>
          </w:tbl>
          <w:p w:rsidR="001D31D7" w:rsidRPr="005B6486" w:rsidRDefault="001D31D7" w:rsidP="00DA2E9B">
            <w:pPr>
              <w:rPr>
                <w:sz w:val="28"/>
                <w:szCs w:val="28"/>
              </w:rPr>
            </w:pPr>
          </w:p>
        </w:tc>
      </w:tr>
    </w:tbl>
    <w:p w:rsidR="00053C27" w:rsidRPr="00012AE0" w:rsidRDefault="00053C27" w:rsidP="00012AE0">
      <w:pPr>
        <w:rPr>
          <w:sz w:val="28"/>
          <w:szCs w:val="28"/>
        </w:rPr>
      </w:pPr>
      <w:bookmarkStart w:id="0" w:name="_GoBack"/>
      <w:bookmarkEnd w:id="0"/>
    </w:p>
    <w:sectPr w:rsidR="00053C27" w:rsidRPr="00012AE0" w:rsidSect="001D31D7">
      <w:headerReference w:type="first" r:id="rId14"/>
      <w:pgSz w:w="11906" w:h="16838"/>
      <w:pgMar w:top="709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51" w:rsidRDefault="009C7A51" w:rsidP="00CC27CE">
      <w:r>
        <w:separator/>
      </w:r>
    </w:p>
  </w:endnote>
  <w:endnote w:type="continuationSeparator" w:id="0">
    <w:p w:rsidR="009C7A51" w:rsidRDefault="009C7A51" w:rsidP="00CC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51" w:rsidRDefault="009C7A51" w:rsidP="00CC27CE">
      <w:r>
        <w:separator/>
      </w:r>
    </w:p>
  </w:footnote>
  <w:footnote w:type="continuationSeparator" w:id="0">
    <w:p w:rsidR="009C7A51" w:rsidRDefault="009C7A51" w:rsidP="00CC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CE" w:rsidRPr="00CC27CE" w:rsidRDefault="00CC27CE" w:rsidP="00CC27CE">
    <w:pPr>
      <w:pStyle w:val="a5"/>
      <w:jc w:val="center"/>
      <w:rPr>
        <w:sz w:val="44"/>
        <w:szCs w:val="44"/>
      </w:rPr>
    </w:pPr>
    <w:r w:rsidRPr="00CC27CE">
      <w:rPr>
        <w:sz w:val="44"/>
        <w:szCs w:val="44"/>
      </w:rPr>
      <w:t>Задания для учащихся 10 класса</w:t>
    </w:r>
  </w:p>
  <w:p w:rsidR="00CC27CE" w:rsidRDefault="00CC27CE"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7E5F"/>
    <w:multiLevelType w:val="hybridMultilevel"/>
    <w:tmpl w:val="7918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78"/>
    <w:rsid w:val="00012AE0"/>
    <w:rsid w:val="00053C27"/>
    <w:rsid w:val="00174E73"/>
    <w:rsid w:val="001D31D7"/>
    <w:rsid w:val="00240225"/>
    <w:rsid w:val="00296AAE"/>
    <w:rsid w:val="003D44BE"/>
    <w:rsid w:val="004708D9"/>
    <w:rsid w:val="004C043E"/>
    <w:rsid w:val="00505F83"/>
    <w:rsid w:val="00582ECA"/>
    <w:rsid w:val="005870E3"/>
    <w:rsid w:val="005A1838"/>
    <w:rsid w:val="005B6486"/>
    <w:rsid w:val="0060093E"/>
    <w:rsid w:val="006D6F8D"/>
    <w:rsid w:val="008040E8"/>
    <w:rsid w:val="00811D21"/>
    <w:rsid w:val="009C7A51"/>
    <w:rsid w:val="009F2C3D"/>
    <w:rsid w:val="00AA31E5"/>
    <w:rsid w:val="00B047AB"/>
    <w:rsid w:val="00B76C33"/>
    <w:rsid w:val="00B86478"/>
    <w:rsid w:val="00B946DB"/>
    <w:rsid w:val="00BA7FBC"/>
    <w:rsid w:val="00CC27CE"/>
    <w:rsid w:val="00DB30B7"/>
    <w:rsid w:val="00E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96AAE"/>
    <w:pPr>
      <w:outlineLvl w:val="1"/>
    </w:pPr>
    <w:rPr>
      <w:rFonts w:ascii="Verdana" w:hAnsi="Verdana"/>
      <w:b/>
      <w:bCs/>
      <w:color w:val="5E131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AAE"/>
    <w:rPr>
      <w:rFonts w:ascii="Verdana" w:eastAsia="Times New Roman" w:hAnsi="Verdana" w:cs="Times New Roman"/>
      <w:b/>
      <w:bCs/>
      <w:color w:val="5E1311"/>
      <w:sz w:val="20"/>
      <w:szCs w:val="20"/>
      <w:lang w:eastAsia="ru-RU"/>
    </w:rPr>
  </w:style>
  <w:style w:type="paragraph" w:styleId="a3">
    <w:name w:val="Normal (Web)"/>
    <w:basedOn w:val="a"/>
    <w:rsid w:val="00296A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C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2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7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7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96AAE"/>
    <w:pPr>
      <w:outlineLvl w:val="1"/>
    </w:pPr>
    <w:rPr>
      <w:rFonts w:ascii="Verdana" w:hAnsi="Verdana"/>
      <w:b/>
      <w:bCs/>
      <w:color w:val="5E131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AAE"/>
    <w:rPr>
      <w:rFonts w:ascii="Verdana" w:eastAsia="Times New Roman" w:hAnsi="Verdana" w:cs="Times New Roman"/>
      <w:b/>
      <w:bCs/>
      <w:color w:val="5E1311"/>
      <w:sz w:val="20"/>
      <w:szCs w:val="20"/>
      <w:lang w:eastAsia="ru-RU"/>
    </w:rPr>
  </w:style>
  <w:style w:type="paragraph" w:styleId="a3">
    <w:name w:val="Normal (Web)"/>
    <w:basedOn w:val="a"/>
    <w:rsid w:val="00296AA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C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7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27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7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B0F5-8D65-4E0F-8552-B3327D13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2013-02-10T05:41:00Z</dcterms:created>
  <dcterms:modified xsi:type="dcterms:W3CDTF">2013-02-10T11:48:00Z</dcterms:modified>
</cp:coreProperties>
</file>